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B0B" w:rsidRPr="00FC4B0B" w:rsidRDefault="00FC4B0B" w:rsidP="00FC4B0B">
      <w:pPr>
        <w:jc w:val="center"/>
        <w:rPr>
          <w:b/>
          <w:sz w:val="32"/>
          <w:szCs w:val="32"/>
          <w:lang w:val="en-AU"/>
        </w:rPr>
      </w:pPr>
      <w:r w:rsidRPr="00FC4B0B">
        <w:rPr>
          <w:b/>
          <w:sz w:val="32"/>
          <w:szCs w:val="32"/>
          <w:lang w:val="en-AU"/>
        </w:rPr>
        <w:t>PBTF Tax Distribution Transactions</w:t>
      </w:r>
    </w:p>
    <w:p w:rsidR="00FC4B0B" w:rsidRDefault="00FC4B0B">
      <w:pPr>
        <w:rPr>
          <w:lang w:val="en-AU"/>
        </w:rPr>
      </w:pPr>
    </w:p>
    <w:p w:rsidR="000047EC" w:rsidRPr="00FC4B0B" w:rsidRDefault="00FC4B0B" w:rsidP="00FC4B0B">
      <w:pPr>
        <w:pStyle w:val="ListParagraph"/>
        <w:numPr>
          <w:ilvl w:val="0"/>
          <w:numId w:val="1"/>
        </w:numPr>
        <w:rPr>
          <w:lang w:val="en-AU"/>
        </w:rPr>
      </w:pPr>
      <w:r w:rsidRPr="00FC4B0B">
        <w:rPr>
          <w:lang w:val="en-AU"/>
        </w:rPr>
        <w:t xml:space="preserve">Handle PBTF IRS portion of Tax </w:t>
      </w:r>
      <w:proofErr w:type="spellStart"/>
      <w:r w:rsidRPr="00FC4B0B">
        <w:rPr>
          <w:lang w:val="en-AU"/>
        </w:rPr>
        <w:t>Dist</w:t>
      </w:r>
      <w:proofErr w:type="spellEnd"/>
      <w:r w:rsidRPr="00FC4B0B">
        <w:rPr>
          <w:lang w:val="en-AU"/>
        </w:rPr>
        <w:t xml:space="preserve"> as usual</w:t>
      </w:r>
    </w:p>
    <w:p w:rsidR="00FC4B0B" w:rsidRPr="00FC4B0B" w:rsidRDefault="00FC4B0B" w:rsidP="00FC4B0B">
      <w:pPr>
        <w:pStyle w:val="ListParagraph"/>
        <w:numPr>
          <w:ilvl w:val="0"/>
          <w:numId w:val="1"/>
        </w:numPr>
        <w:rPr>
          <w:lang w:val="en-AU"/>
        </w:rPr>
      </w:pPr>
      <w:r w:rsidRPr="00FC4B0B">
        <w:rPr>
          <w:lang w:val="en-AU"/>
        </w:rPr>
        <w:t xml:space="preserve">Create JNL Entry for IRS Portion of Tax </w:t>
      </w:r>
      <w:proofErr w:type="spellStart"/>
      <w:r w:rsidRPr="00FC4B0B">
        <w:rPr>
          <w:lang w:val="en-AU"/>
        </w:rPr>
        <w:t>Dist</w:t>
      </w:r>
      <w:proofErr w:type="spellEnd"/>
      <w:r w:rsidRPr="00FC4B0B">
        <w:rPr>
          <w:lang w:val="en-AU"/>
        </w:rPr>
        <w:t xml:space="preserve"> as follows:</w:t>
      </w:r>
    </w:p>
    <w:p w:rsidR="00FC4B0B" w:rsidRPr="00FC4B0B" w:rsidRDefault="00FC4B0B" w:rsidP="00FC4B0B">
      <w:pPr>
        <w:pStyle w:val="ListParagraph"/>
        <w:numPr>
          <w:ilvl w:val="1"/>
          <w:numId w:val="1"/>
        </w:numPr>
        <w:rPr>
          <w:lang w:val="en-AU"/>
        </w:rPr>
      </w:pPr>
      <w:r w:rsidRPr="00FC4B0B">
        <w:rPr>
          <w:lang w:val="en-AU"/>
        </w:rPr>
        <w:t>Credit Acct 308</w:t>
      </w:r>
    </w:p>
    <w:p w:rsidR="00FC4B0B" w:rsidRDefault="00FC4B0B" w:rsidP="00FC4B0B">
      <w:pPr>
        <w:pStyle w:val="ListParagraph"/>
        <w:numPr>
          <w:ilvl w:val="1"/>
          <w:numId w:val="1"/>
        </w:numPr>
        <w:rPr>
          <w:lang w:val="en-AU"/>
        </w:rPr>
      </w:pPr>
      <w:r w:rsidRPr="00FC4B0B">
        <w:rPr>
          <w:lang w:val="en-AU"/>
        </w:rPr>
        <w:t>Debit Prior Year’s Stuff</w:t>
      </w:r>
    </w:p>
    <w:p w:rsidR="00D60790" w:rsidRPr="00FC4B0B" w:rsidRDefault="00D60790" w:rsidP="00D60790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$2,200 for James’s Stove</w:t>
      </w:r>
      <w:bookmarkStart w:id="0" w:name="_GoBack"/>
      <w:bookmarkEnd w:id="0"/>
    </w:p>
    <w:sectPr w:rsidR="00D60790" w:rsidRPr="00FC4B0B" w:rsidSect="00576EC0">
      <w:pgSz w:w="12240" w:h="15840"/>
      <w:pgMar w:top="720" w:right="720" w:bottom="720" w:left="86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D763E"/>
    <w:multiLevelType w:val="hybridMultilevel"/>
    <w:tmpl w:val="01D6B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A8"/>
    <w:rsid w:val="000047EC"/>
    <w:rsid w:val="004139C2"/>
    <w:rsid w:val="00576EC0"/>
    <w:rsid w:val="008422C9"/>
    <w:rsid w:val="00853FA8"/>
    <w:rsid w:val="00D60790"/>
    <w:rsid w:val="00FC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216CD-F157-47B6-BB5B-08636574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Starr</dc:creator>
  <cp:keywords/>
  <dc:description/>
  <cp:lastModifiedBy>Peter Starr</cp:lastModifiedBy>
  <cp:revision>3</cp:revision>
  <dcterms:created xsi:type="dcterms:W3CDTF">2020-08-31T18:47:00Z</dcterms:created>
  <dcterms:modified xsi:type="dcterms:W3CDTF">2020-09-17T20:21:00Z</dcterms:modified>
</cp:coreProperties>
</file>